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46549B">
        <w:rPr>
          <w:rFonts w:ascii="Times New Roman" w:hAnsi="Times New Roman"/>
          <w:sz w:val="24"/>
          <w:szCs w:val="24"/>
        </w:rPr>
        <w:t>(</w:t>
      </w:r>
      <w:r w:rsidR="0011527C">
        <w:rPr>
          <w:rFonts w:ascii="Times New Roman" w:hAnsi="Times New Roman"/>
          <w:sz w:val="24"/>
          <w:szCs w:val="24"/>
        </w:rPr>
        <w:t>Tekst jednolity Dz. U. 2022 poz. 1138, 1726, 1855, 2339, 2600</w:t>
      </w:r>
      <w:bookmarkStart w:id="0" w:name="_GoBack"/>
      <w:bookmarkEnd w:id="0"/>
      <w:r w:rsidR="0046549B">
        <w:rPr>
          <w:rFonts w:ascii="Times New Roman" w:hAnsi="Times New Roman"/>
          <w:sz w:val="24"/>
          <w:szCs w:val="24"/>
        </w:rPr>
        <w:t xml:space="preserve">)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8F64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1527C"/>
    <w:rsid w:val="00162256"/>
    <w:rsid w:val="0046549B"/>
    <w:rsid w:val="00492D40"/>
    <w:rsid w:val="005C5520"/>
    <w:rsid w:val="005E2CC8"/>
    <w:rsid w:val="00786BE1"/>
    <w:rsid w:val="00832143"/>
    <w:rsid w:val="0085012A"/>
    <w:rsid w:val="008F64FA"/>
    <w:rsid w:val="00A83265"/>
    <w:rsid w:val="00C861A0"/>
    <w:rsid w:val="00CC0494"/>
    <w:rsid w:val="00D87804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2019-02-07T09:48:00Z</dcterms:created>
  <dcterms:modified xsi:type="dcterms:W3CDTF">2023-02-08T11:25:00Z</dcterms:modified>
</cp:coreProperties>
</file>